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597" w:rsidRDefault="006C6597" w:rsidP="006C6597">
      <w:pPr>
        <w:pStyle w:val="SemEspaamento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BA4720" wp14:editId="2C4772F0">
            <wp:simplePos x="0" y="0"/>
            <wp:positionH relativeFrom="page">
              <wp:posOffset>5760085</wp:posOffset>
            </wp:positionH>
            <wp:positionV relativeFrom="paragraph">
              <wp:posOffset>81915</wp:posOffset>
            </wp:positionV>
            <wp:extent cx="1371600" cy="756285"/>
            <wp:effectExtent l="0" t="0" r="0" b="571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132A2" wp14:editId="4AD05BB3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3971925" cy="828675"/>
                <wp:effectExtent l="0" t="0" r="28575" b="2857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597" w:rsidRDefault="006C6597" w:rsidP="006C6597">
                            <w:pPr>
                              <w:pStyle w:val="SemEspaamen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ESCOLA DE ENSINO FUNDAMENTAL SANTA CATARINA</w:t>
                            </w:r>
                          </w:p>
                          <w:p w:rsidR="006C6597" w:rsidRDefault="007E7932" w:rsidP="006C6597">
                            <w:pPr>
                              <w:pStyle w:val="SemEspaamen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 158</w:t>
                            </w:r>
                            <w:r w:rsidR="006C6597"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</w:rPr>
                              <w:t>1090</w:t>
                            </w:r>
                            <w:r w:rsidR="006C6597">
                              <w:rPr>
                                <w:sz w:val="20"/>
                              </w:rPr>
                              <w:t xml:space="preserve"> – Fone – Fax (55) 3221-1447</w:t>
                            </w:r>
                          </w:p>
                          <w:p w:rsidR="006C6597" w:rsidRDefault="006C6597" w:rsidP="006C6597">
                            <w:pPr>
                              <w:pStyle w:val="SemEspaamen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secretaria.sc@nd.org.br</w:t>
                              </w:r>
                            </w:hyperlink>
                          </w:p>
                          <w:p w:rsidR="006C6597" w:rsidRDefault="006C6597" w:rsidP="006C6597">
                            <w:pPr>
                              <w:pStyle w:val="SemEspaamen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Bairro </w:t>
                            </w:r>
                            <w:r w:rsidR="007E7932">
                              <w:rPr>
                                <w:sz w:val="20"/>
                              </w:rPr>
                              <w:t>Nossa Senhora de Lourdes</w:t>
                            </w:r>
                            <w:r>
                              <w:rPr>
                                <w:sz w:val="20"/>
                              </w:rPr>
                              <w:t xml:space="preserve"> – Santa Maria – RS</w:t>
                            </w:r>
                          </w:p>
                          <w:p w:rsidR="006C6597" w:rsidRDefault="006C6597" w:rsidP="006C6597"/>
                          <w:p w:rsidR="006C6597" w:rsidRDefault="006C6597" w:rsidP="006C65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132A2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0;margin-top:.85pt;width:312.75pt;height:6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S7KAIAAFYEAAAOAAAAZHJzL2Uyb0RvYy54bWysVM1u2zAMvg/YOwi6L06ypE2MOEWXLsOA&#10;7gdo9wC0LMfCZFGTlNjZ05eS0zTbbsV8EEiR+kh+JL266VvNDtJ5habgk9GYM2kEVsrsCv7jcftu&#10;wZkPYCrQaGTBj9Lzm/XbN6vO5nKKDepKOkYgxuedLXgTgs2zzItGtuBHaKUhY42uhUCq22WVg47Q&#10;W51Nx+OrrENXWYdCek+3d4ORrxN+XUsRvtW1l4HpglNuIZ0unWU8s/UK8p0D2yhxSgNekUULylDQ&#10;M9QdBGB7p/6BapVw6LEOI4FthnWthEw1UDWT8V/VPDRgZaqFyPH2TJP/f7Di6+G7Y6oq+JIzAy21&#10;aAOqB1ZJ9ij7gGwZOeqsz8n1wZJz6D9gT71O9Xp7j+KnZwY3DZidvHUOu0ZCRTlO4svs4umA4yNI&#10;2X3BioLBPmAC6mvXRgKJEkbo1KvjuT+UBxN0+X55PVlO55wJsi2mi6vreQoB+fNr63z4JLFlUSi4&#10;o/4ndDjc+xCzgfzZJQbzqFW1VVonxe3KjXbsADQr2/Sd0P9w04Z1xNac8ngtRKsCDb1WLVUxjl+M&#10;A3mk7aOpkhxA6UGmlLU58RipG0gMfdmTYyS3xOpIjDochpuWkYQG3W/OOhrsgvtfe3CSM/3ZUFeW&#10;k9ksbkJSZvPrKSnu0lJeWsAIgip44GwQN2HYnr11atdQpGEODN5SJ2uVSH7J6pQ3DW/i/rRocTsu&#10;9eT18jtYPwEAAP//AwBQSwMEFAAGAAgAAAAhACpTb/nbAAAABgEAAA8AAABkcnMvZG93bnJldi54&#10;bWxMj81uwjAQhO+VeAdrK/VSFQdXUBTiIIRa9czPhZuJlyRqvE5iQ0KfvttTe5yd1cw32Xp0jbhh&#10;H2pPGmbTBARS4W1NpYbj4eNlCSJEQ9Y0nlDDHQOs88lDZlLrB9rhbR9LwSEUUqOhirFNpQxFhc6E&#10;qW+R2Lv43pnIsi+l7c3A4a6RKkkW0pmauKEyLW4rLL72V6fBD+9357FL1PPp231uN93uojqtnx7H&#10;zQpExDH+PcMvPqNDzkxnfyUbRKOBh0S+voFgc6HmcxBn1q9Kgcwz+R8//wEAAP//AwBQSwECLQAU&#10;AAYACAAAACEAtoM4kv4AAADhAQAAEwAAAAAAAAAAAAAAAAAAAAAAW0NvbnRlbnRfVHlwZXNdLnht&#10;bFBLAQItABQABgAIAAAAIQA4/SH/1gAAAJQBAAALAAAAAAAAAAAAAAAAAC8BAABfcmVscy8ucmVs&#10;c1BLAQItABQABgAIAAAAIQC9tfS7KAIAAFYEAAAOAAAAAAAAAAAAAAAAAC4CAABkcnMvZTJvRG9j&#10;LnhtbFBLAQItABQABgAIAAAAIQAqU2/52wAAAAYBAAAPAAAAAAAAAAAAAAAAAIIEAABkcnMvZG93&#10;bnJldi54bWxQSwUGAAAAAAQABADzAAAAigUAAAAA&#10;" strokecolor="white">
                <v:textbox>
                  <w:txbxContent>
                    <w:p w:rsidR="006C6597" w:rsidRDefault="006C6597" w:rsidP="006C6597">
                      <w:pPr>
                        <w:pStyle w:val="SemEspaamen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ESCOLA DE ENSINO FUNDAMENTAL SANTA CATARINA</w:t>
                      </w:r>
                    </w:p>
                    <w:p w:rsidR="006C6597" w:rsidRDefault="007E7932" w:rsidP="006C6597">
                      <w:pPr>
                        <w:pStyle w:val="SemEspaamen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 158</w:t>
                      </w:r>
                      <w:r w:rsidR="006C6597"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</w:rPr>
                        <w:t>1090</w:t>
                      </w:r>
                      <w:r w:rsidR="006C6597">
                        <w:rPr>
                          <w:sz w:val="20"/>
                        </w:rPr>
                        <w:t xml:space="preserve"> – Fone – Fax (55) 3221-1447</w:t>
                      </w:r>
                    </w:p>
                    <w:p w:rsidR="006C6597" w:rsidRDefault="006C6597" w:rsidP="006C6597">
                      <w:pPr>
                        <w:pStyle w:val="SemEspaamen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link"/>
                            <w:sz w:val="20"/>
                          </w:rPr>
                          <w:t>secretaria.sc@nd.org.br</w:t>
                        </w:r>
                      </w:hyperlink>
                    </w:p>
                    <w:p w:rsidR="006C6597" w:rsidRDefault="006C6597" w:rsidP="006C6597">
                      <w:pPr>
                        <w:pStyle w:val="SemEspaamen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Bairro </w:t>
                      </w:r>
                      <w:r w:rsidR="007E7932">
                        <w:rPr>
                          <w:sz w:val="20"/>
                        </w:rPr>
                        <w:t>Nossa Senhora de Lourdes</w:t>
                      </w:r>
                      <w:r>
                        <w:rPr>
                          <w:sz w:val="20"/>
                        </w:rPr>
                        <w:t xml:space="preserve"> – Santa Maria – RS</w:t>
                      </w:r>
                    </w:p>
                    <w:p w:rsidR="006C6597" w:rsidRDefault="006C6597" w:rsidP="006C6597"/>
                    <w:p w:rsidR="006C6597" w:rsidRDefault="006C6597" w:rsidP="006C6597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FF0000"/>
          <w:sz w:val="26"/>
          <w:szCs w:val="26"/>
        </w:rPr>
        <w:t xml:space="preserve">         </w:t>
      </w:r>
      <w:r>
        <w:rPr>
          <w:b/>
          <w:noProof/>
          <w:sz w:val="26"/>
          <w:szCs w:val="26"/>
          <w:lang w:eastAsia="pt-BR"/>
        </w:rPr>
        <w:drawing>
          <wp:inline distT="0" distB="0" distL="0" distR="0" wp14:anchorId="365ABC9E" wp14:editId="5202C407">
            <wp:extent cx="905510" cy="817880"/>
            <wp:effectExtent l="0" t="0" r="8890" b="1270"/>
            <wp:docPr id="11" name="Imagem 11" descr="Santa_Catarina_2014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anta_Catarina_2014_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6"/>
          <w:szCs w:val="26"/>
        </w:rPr>
        <w:t xml:space="preserve">        </w:t>
      </w:r>
    </w:p>
    <w:p w:rsidR="006C6597" w:rsidRDefault="006C6597" w:rsidP="006C6597">
      <w:pPr>
        <w:pStyle w:val="SemEspaamento"/>
        <w:rPr>
          <w:sz w:val="8"/>
        </w:rPr>
      </w:pPr>
    </w:p>
    <w:p w:rsidR="006C6597" w:rsidRDefault="006C6597" w:rsidP="006C6597">
      <w:pPr>
        <w:spacing w:after="0" w:line="240" w:lineRule="auto"/>
        <w:sectPr w:rsidR="006C6597" w:rsidSect="007E7932">
          <w:pgSz w:w="11906" w:h="16838"/>
          <w:pgMar w:top="568" w:right="566" w:bottom="567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6C6597" w:rsidRDefault="006C6597" w:rsidP="006C6597">
      <w:pPr>
        <w:pStyle w:val="SemEspaamen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RELAÇÃO DO MATERIAL PARA </w:t>
      </w:r>
      <w:r w:rsidR="007E7932">
        <w:rPr>
          <w:b/>
          <w:sz w:val="28"/>
          <w:szCs w:val="28"/>
        </w:rPr>
        <w:t>O 2</w:t>
      </w:r>
      <w:r>
        <w:rPr>
          <w:b/>
          <w:sz w:val="28"/>
          <w:szCs w:val="28"/>
        </w:rPr>
        <w:t>º</w:t>
      </w:r>
      <w:r w:rsidR="007E79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ano/202</w:t>
      </w:r>
      <w:r w:rsidR="007E7932">
        <w:rPr>
          <w:b/>
          <w:sz w:val="28"/>
          <w:szCs w:val="28"/>
        </w:rPr>
        <w:t>3</w:t>
      </w:r>
    </w:p>
    <w:p w:rsidR="00C1102C" w:rsidRDefault="00C1102C" w:rsidP="006C6597">
      <w:pPr>
        <w:pStyle w:val="SemEspaamento"/>
        <w:sectPr w:rsidR="00C1102C" w:rsidSect="007E7932">
          <w:type w:val="continuous"/>
          <w:pgSz w:w="11906" w:h="16838"/>
          <w:pgMar w:top="567" w:right="566" w:bottom="28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567"/>
        </w:sectPr>
      </w:pPr>
    </w:p>
    <w:p w:rsidR="006C6597" w:rsidRDefault="006C6597" w:rsidP="006C6597">
      <w:pPr>
        <w:pStyle w:val="SemEspaamento"/>
      </w:pPr>
      <w:r>
        <w:t>- 01 caderno grande – com margem e sem desenhos;</w:t>
      </w:r>
    </w:p>
    <w:p w:rsidR="006C6597" w:rsidRDefault="006C6597" w:rsidP="006C6597">
      <w:pPr>
        <w:pStyle w:val="SemEspaamento"/>
      </w:pPr>
      <w:r>
        <w:t>- 01 caixa de lápis de cor (12 cores);</w:t>
      </w:r>
    </w:p>
    <w:p w:rsidR="006C6597" w:rsidRDefault="006C6597" w:rsidP="006C6597">
      <w:pPr>
        <w:pStyle w:val="SemEspaamento"/>
      </w:pPr>
      <w:r>
        <w:t xml:space="preserve">- 01 estojo de canetinhas </w:t>
      </w:r>
      <w:proofErr w:type="spellStart"/>
      <w:r>
        <w:t>hidrocor</w:t>
      </w:r>
      <w:proofErr w:type="spellEnd"/>
      <w:r>
        <w:t xml:space="preserve"> – 12 cores;</w:t>
      </w:r>
    </w:p>
    <w:p w:rsidR="006C6597" w:rsidRDefault="006C6597" w:rsidP="006C6597">
      <w:pPr>
        <w:pStyle w:val="SemEspaamento"/>
      </w:pPr>
      <w:r>
        <w:t>-0</w:t>
      </w:r>
      <w:r w:rsidR="00064E6E">
        <w:t>2</w:t>
      </w:r>
      <w:r>
        <w:t xml:space="preserve"> Tubos de cola grande;</w:t>
      </w:r>
    </w:p>
    <w:p w:rsidR="00064E6E" w:rsidRDefault="00064E6E" w:rsidP="006C6597">
      <w:pPr>
        <w:pStyle w:val="SemEspaamento"/>
      </w:pPr>
      <w:r>
        <w:t>- 02 tubos de cola bastão;</w:t>
      </w:r>
    </w:p>
    <w:p w:rsidR="006C6597" w:rsidRDefault="006C6597" w:rsidP="006C6597">
      <w:pPr>
        <w:pStyle w:val="SemEspaamento"/>
      </w:pPr>
      <w:r>
        <w:t>- 01 tesoura sem ponta;</w:t>
      </w:r>
    </w:p>
    <w:p w:rsidR="006C6597" w:rsidRDefault="006C6597" w:rsidP="006C6597">
      <w:pPr>
        <w:pStyle w:val="SemEspaamento"/>
      </w:pPr>
      <w:r>
        <w:t xml:space="preserve">- 02 Lápis </w:t>
      </w:r>
      <w:r w:rsidR="00064E6E">
        <w:t>pretos;</w:t>
      </w:r>
    </w:p>
    <w:p w:rsidR="006C6597" w:rsidRDefault="006C6597" w:rsidP="006C6597">
      <w:pPr>
        <w:pStyle w:val="SemEspaamento"/>
      </w:pPr>
      <w:r>
        <w:t>- 01 borracha macia;</w:t>
      </w:r>
    </w:p>
    <w:p w:rsidR="006C6597" w:rsidRDefault="006C6597" w:rsidP="006C6597">
      <w:pPr>
        <w:pStyle w:val="SemEspaamento"/>
      </w:pPr>
      <w:r>
        <w:t>- 01 apontador;</w:t>
      </w:r>
    </w:p>
    <w:p w:rsidR="006C6597" w:rsidRDefault="006C6597" w:rsidP="006C6597">
      <w:pPr>
        <w:pStyle w:val="SemEspaamento"/>
      </w:pPr>
      <w:r>
        <w:t>- 0</w:t>
      </w:r>
      <w:r w:rsidR="00064E6E">
        <w:t>1 caixa de tinta guache com 6 unidades;</w:t>
      </w:r>
    </w:p>
    <w:p w:rsidR="006C6597" w:rsidRDefault="006C6597" w:rsidP="006C6597">
      <w:pPr>
        <w:pStyle w:val="SemEspaamento"/>
      </w:pPr>
      <w:r>
        <w:t>- 01 pincel nº 14 – ponta chata</w:t>
      </w:r>
      <w:r w:rsidR="00064E6E">
        <w:t>;</w:t>
      </w:r>
    </w:p>
    <w:p w:rsidR="006C6597" w:rsidRDefault="006C6597" w:rsidP="006C6597">
      <w:pPr>
        <w:pStyle w:val="SemEspaamento"/>
      </w:pPr>
      <w:r>
        <w:t>- 20 folhas de papel de desenho A3</w:t>
      </w:r>
      <w:r w:rsidR="00064E6E">
        <w:t>;</w:t>
      </w:r>
    </w:p>
    <w:p w:rsidR="006C6597" w:rsidRDefault="006C6597" w:rsidP="006C6597">
      <w:pPr>
        <w:pStyle w:val="SemEspaamento"/>
      </w:pPr>
      <w:r>
        <w:t xml:space="preserve">- 01 pacote de folhas </w:t>
      </w:r>
      <w:proofErr w:type="spellStart"/>
      <w:r>
        <w:t>Lumi</w:t>
      </w:r>
      <w:proofErr w:type="spellEnd"/>
      <w:r w:rsidR="007E7932">
        <w:t xml:space="preserve"> </w:t>
      </w:r>
      <w:proofErr w:type="spellStart"/>
      <w:r>
        <w:t>paper</w:t>
      </w:r>
      <w:r w:rsidR="007E7932">
        <w:t>s</w:t>
      </w:r>
      <w:proofErr w:type="spellEnd"/>
      <w:r>
        <w:t xml:space="preserve"> coloridas</w:t>
      </w:r>
      <w:r w:rsidR="00064E6E">
        <w:t>;</w:t>
      </w:r>
    </w:p>
    <w:p w:rsidR="006C6597" w:rsidRDefault="006C6597" w:rsidP="006C6597">
      <w:pPr>
        <w:pStyle w:val="SemEspaamento"/>
      </w:pPr>
      <w:r>
        <w:t>- 01 revista em quadrinhos – pode ser usada</w:t>
      </w:r>
      <w:r w:rsidR="00064E6E">
        <w:t>;</w:t>
      </w:r>
    </w:p>
    <w:p w:rsidR="00064E6E" w:rsidRDefault="00064E6E" w:rsidP="006C6597">
      <w:pPr>
        <w:pStyle w:val="SemEspaamento"/>
      </w:pPr>
      <w:r>
        <w:t xml:space="preserve"> -  01 cartolina;</w:t>
      </w:r>
    </w:p>
    <w:p w:rsidR="00064E6E" w:rsidRDefault="00064E6E" w:rsidP="0070053D">
      <w:pPr>
        <w:pStyle w:val="SemEspaamento"/>
        <w:jc w:val="both"/>
      </w:pPr>
      <w:r>
        <w:t xml:space="preserve">  - </w:t>
      </w:r>
      <w:r w:rsidR="0070053D">
        <w:t>01 papel</w:t>
      </w:r>
      <w:r>
        <w:t xml:space="preserve"> para dobradura;</w:t>
      </w:r>
    </w:p>
    <w:p w:rsidR="00064E6E" w:rsidRDefault="00064E6E" w:rsidP="0070053D">
      <w:pPr>
        <w:pStyle w:val="SemEspaamento"/>
        <w:jc w:val="both"/>
      </w:pPr>
      <w:r>
        <w:t xml:space="preserve">  - 01 celofane;</w:t>
      </w:r>
    </w:p>
    <w:p w:rsidR="00064E6E" w:rsidRDefault="00064E6E" w:rsidP="0070053D">
      <w:pPr>
        <w:pStyle w:val="SemEspaamento"/>
        <w:jc w:val="both"/>
      </w:pPr>
      <w:r>
        <w:t xml:space="preserve">  -  01 Lantejoula;</w:t>
      </w:r>
    </w:p>
    <w:p w:rsidR="00064E6E" w:rsidRDefault="00064E6E" w:rsidP="0070053D">
      <w:pPr>
        <w:pStyle w:val="SemEspaamento"/>
        <w:jc w:val="both"/>
      </w:pPr>
      <w:r>
        <w:t xml:space="preserve">  - 04 bolinhas de isopor – tamanho médio;</w:t>
      </w:r>
    </w:p>
    <w:p w:rsidR="00064E6E" w:rsidRPr="007E7932" w:rsidRDefault="00064E6E" w:rsidP="0070053D">
      <w:pPr>
        <w:pStyle w:val="SemEspaamento"/>
        <w:jc w:val="both"/>
      </w:pPr>
      <w:r w:rsidRPr="007E7932">
        <w:t xml:space="preserve">  - 02 massinhas de modelar;</w:t>
      </w:r>
    </w:p>
    <w:p w:rsidR="00064E6E" w:rsidRPr="007E7932" w:rsidRDefault="00064E6E" w:rsidP="007005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333333"/>
          <w:lang w:eastAsia="pt-BR"/>
        </w:rPr>
      </w:pPr>
      <w:r w:rsidRPr="007E7932">
        <w:t xml:space="preserve">  - </w:t>
      </w:r>
      <w:r w:rsidRPr="007E7932">
        <w:rPr>
          <w:rFonts w:asciiTheme="minorHAnsi" w:eastAsia="Times New Roman" w:hAnsiTheme="minorHAnsi" w:cstheme="minorHAnsi"/>
          <w:color w:val="333333"/>
          <w:lang w:eastAsia="pt-BR"/>
        </w:rPr>
        <w:t>0</w:t>
      </w:r>
      <w:r w:rsidR="0070053D" w:rsidRPr="007E7932">
        <w:rPr>
          <w:rFonts w:asciiTheme="minorHAnsi" w:eastAsia="Times New Roman" w:hAnsiTheme="minorHAnsi" w:cstheme="minorHAnsi"/>
          <w:color w:val="333333"/>
          <w:lang w:eastAsia="pt-BR"/>
        </w:rPr>
        <w:t>1</w:t>
      </w:r>
      <w:r w:rsidRPr="007E7932">
        <w:rPr>
          <w:rFonts w:asciiTheme="minorHAnsi" w:eastAsia="Times New Roman" w:hAnsiTheme="minorHAnsi" w:cstheme="minorHAnsi"/>
          <w:color w:val="333333"/>
          <w:lang w:eastAsia="pt-BR"/>
        </w:rPr>
        <w:t xml:space="preserve"> – Telas para pintura 24X30 cm;</w:t>
      </w:r>
    </w:p>
    <w:p w:rsidR="00064E6E" w:rsidRPr="007E7932" w:rsidRDefault="00064E6E" w:rsidP="007005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333333"/>
          <w:lang w:eastAsia="pt-BR"/>
        </w:rPr>
      </w:pPr>
      <w:r w:rsidRPr="007E7932">
        <w:rPr>
          <w:rFonts w:asciiTheme="minorHAnsi" w:eastAsia="Times New Roman" w:hAnsiTheme="minorHAnsi" w:cstheme="minorHAnsi"/>
          <w:color w:val="333333"/>
          <w:lang w:eastAsia="pt-BR"/>
        </w:rPr>
        <w:t xml:space="preserve">   -01 – Pacote de dinheiro sem valor;</w:t>
      </w:r>
    </w:p>
    <w:p w:rsidR="00DD42B5" w:rsidRPr="007E7932" w:rsidRDefault="00DD42B5" w:rsidP="007005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 w:cstheme="minorHAnsi"/>
          <w:color w:val="333333"/>
          <w:lang w:eastAsia="pt-BR"/>
        </w:rPr>
      </w:pPr>
      <w:r w:rsidRPr="007E7932">
        <w:rPr>
          <w:rFonts w:asciiTheme="minorHAnsi" w:eastAsia="Times New Roman" w:hAnsiTheme="minorHAnsi" w:cstheme="minorHAnsi"/>
          <w:color w:val="333333"/>
          <w:lang w:eastAsia="pt-BR"/>
        </w:rPr>
        <w:t xml:space="preserve">  - 01 pacote de palito de sorvete na cor natural;</w:t>
      </w:r>
    </w:p>
    <w:p w:rsidR="00064E6E" w:rsidRPr="007E7932" w:rsidRDefault="0070053D" w:rsidP="0070053D">
      <w:pPr>
        <w:pStyle w:val="SemEspaamento"/>
        <w:jc w:val="both"/>
      </w:pPr>
      <w:r w:rsidRPr="007E7932">
        <w:t xml:space="preserve"> </w:t>
      </w:r>
      <w:r w:rsidR="00DD42B5" w:rsidRPr="007E7932">
        <w:t xml:space="preserve"> - 02 rolos de fita larga transparente;</w:t>
      </w:r>
    </w:p>
    <w:p w:rsidR="00DD42B5" w:rsidRPr="007E7932" w:rsidRDefault="00DD42B5" w:rsidP="0070053D">
      <w:pPr>
        <w:pStyle w:val="SemEspaamento"/>
        <w:jc w:val="both"/>
      </w:pPr>
      <w:r w:rsidRPr="007E7932">
        <w:t xml:space="preserve">  -  02 rolos de fita </w:t>
      </w:r>
      <w:r w:rsidR="0070053D" w:rsidRPr="007E7932">
        <w:t xml:space="preserve">crepe </w:t>
      </w:r>
      <w:r w:rsidRPr="007E7932">
        <w:t>parda larga</w:t>
      </w:r>
    </w:p>
    <w:p w:rsidR="006C6597" w:rsidRDefault="006C6597" w:rsidP="0070053D">
      <w:pPr>
        <w:pStyle w:val="SemEspaamento"/>
        <w:jc w:val="both"/>
        <w:rPr>
          <w:b/>
        </w:rPr>
      </w:pPr>
      <w:r>
        <w:rPr>
          <w:b/>
        </w:rPr>
        <w:t xml:space="preserve">Sugestão: </w:t>
      </w:r>
    </w:p>
    <w:p w:rsidR="006C6597" w:rsidRDefault="006C6597" w:rsidP="0070053D">
      <w:pPr>
        <w:pStyle w:val="SemEspaamento"/>
        <w:jc w:val="both"/>
      </w:pPr>
      <w:r>
        <w:t>-01 pote organizador pequeno;</w:t>
      </w:r>
    </w:p>
    <w:p w:rsidR="006C6597" w:rsidRDefault="006C6597" w:rsidP="0070053D">
      <w:pPr>
        <w:pStyle w:val="SemEspaamento"/>
        <w:jc w:val="both"/>
      </w:pPr>
      <w:r>
        <w:t xml:space="preserve">-01 um retalho tipo Patchwork; </w:t>
      </w:r>
    </w:p>
    <w:p w:rsidR="006C6597" w:rsidRDefault="006C6597" w:rsidP="0070053D">
      <w:pPr>
        <w:pStyle w:val="SemEspaamento"/>
        <w:jc w:val="both"/>
      </w:pPr>
      <w:r>
        <w:t>-01 prato de papelão</w:t>
      </w:r>
      <w:r w:rsidR="00DD42B5">
        <w:t xml:space="preserve"> pequeno na cor natural</w:t>
      </w:r>
      <w:r>
        <w:t xml:space="preserve">; </w:t>
      </w:r>
    </w:p>
    <w:p w:rsidR="006C6597" w:rsidRDefault="006C6597" w:rsidP="006C6597">
      <w:pPr>
        <w:pStyle w:val="SemEspaamento"/>
        <w:rPr>
          <w:b/>
          <w:sz w:val="32"/>
          <w:szCs w:val="32"/>
        </w:rPr>
        <w:sectPr w:rsidR="006C6597" w:rsidSect="007E7932">
          <w:type w:val="continuous"/>
          <w:pgSz w:w="11906" w:h="16838"/>
          <w:pgMar w:top="567" w:right="566" w:bottom="28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567"/>
        </w:sectPr>
      </w:pPr>
    </w:p>
    <w:p w:rsidR="00526BC3" w:rsidRDefault="00526BC3" w:rsidP="007E7932"/>
    <w:p w:rsidR="007E7932" w:rsidRPr="00526BC3" w:rsidRDefault="007E7932" w:rsidP="007E7932">
      <w:pPr>
        <w:rPr>
          <w:b/>
        </w:rPr>
      </w:pPr>
      <w:r w:rsidRPr="00526BC3">
        <w:rPr>
          <w:b/>
        </w:rPr>
        <w:t xml:space="preserve">Acesso à Loja na Escola para compra dos materiais:  </w:t>
      </w:r>
    </w:p>
    <w:p w:rsidR="007E7932" w:rsidRDefault="007E7932" w:rsidP="00526B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color w:val="FF0000"/>
        </w:rPr>
      </w:pPr>
      <w:r w:rsidRPr="00526BC3">
        <w:rPr>
          <w:rFonts w:cs="Calibri"/>
          <w:b/>
          <w:color w:val="FF0000"/>
        </w:rPr>
        <w:t xml:space="preserve">Livro do Ensino Religioso:  </w:t>
      </w:r>
    </w:p>
    <w:p w:rsidR="00526BC3" w:rsidRPr="005C5836" w:rsidRDefault="00526BC3" w:rsidP="00526BC3">
      <w:pPr>
        <w:spacing w:line="240" w:lineRule="auto"/>
        <w:jc w:val="both"/>
        <w:rPr>
          <w:sz w:val="24"/>
          <w:szCs w:val="24"/>
        </w:rPr>
      </w:pPr>
      <w:r w:rsidRPr="005C5836">
        <w:rPr>
          <w:b/>
          <w:i/>
          <w:sz w:val="24"/>
          <w:szCs w:val="24"/>
        </w:rPr>
        <w:t>1º Passo:</w:t>
      </w:r>
      <w:r w:rsidRPr="005C5836">
        <w:rPr>
          <w:sz w:val="24"/>
          <w:szCs w:val="24"/>
        </w:rPr>
        <w:t xml:space="preserve"> </w:t>
      </w:r>
      <w:hyperlink r:id="rId9" w:history="1">
        <w:r w:rsidRPr="005C5836">
          <w:rPr>
            <w:rStyle w:val="Hyperlink"/>
            <w:sz w:val="24"/>
            <w:szCs w:val="24"/>
          </w:rPr>
          <w:t>www.smdireto.com.br</w:t>
        </w:r>
      </w:hyperlink>
    </w:p>
    <w:p w:rsidR="00526BC3" w:rsidRPr="005C5836" w:rsidRDefault="00526BC3" w:rsidP="00526BC3">
      <w:pPr>
        <w:spacing w:line="240" w:lineRule="auto"/>
        <w:jc w:val="both"/>
        <w:rPr>
          <w:sz w:val="24"/>
          <w:szCs w:val="24"/>
        </w:rPr>
      </w:pPr>
      <w:r w:rsidRPr="005C5836">
        <w:rPr>
          <w:b/>
          <w:i/>
          <w:sz w:val="24"/>
          <w:szCs w:val="24"/>
        </w:rPr>
        <w:t>2º Passo:</w:t>
      </w:r>
      <w:r w:rsidRPr="005C5836">
        <w:rPr>
          <w:sz w:val="24"/>
          <w:szCs w:val="24"/>
        </w:rPr>
        <w:t xml:space="preserve"> </w:t>
      </w:r>
      <w:r w:rsidRPr="005C5836">
        <w:rPr>
          <w:b/>
          <w:sz w:val="24"/>
          <w:szCs w:val="24"/>
          <w:u w:val="single"/>
        </w:rPr>
        <w:t>Insira o voucher</w:t>
      </w:r>
    </w:p>
    <w:p w:rsidR="00526BC3" w:rsidRPr="005C5836" w:rsidRDefault="00526BC3" w:rsidP="00526BC3">
      <w:pPr>
        <w:spacing w:line="240" w:lineRule="auto"/>
        <w:jc w:val="both"/>
        <w:rPr>
          <w:sz w:val="24"/>
          <w:szCs w:val="24"/>
        </w:rPr>
      </w:pPr>
      <w:r w:rsidRPr="005C5836">
        <w:rPr>
          <w:b/>
          <w:i/>
          <w:sz w:val="24"/>
          <w:szCs w:val="24"/>
        </w:rPr>
        <w:t xml:space="preserve">3º Passo: </w:t>
      </w:r>
      <w:r w:rsidRPr="005C5836">
        <w:rPr>
          <w:b/>
          <w:sz w:val="24"/>
          <w:szCs w:val="24"/>
          <w:u w:val="single"/>
        </w:rPr>
        <w:t>Digite o nome completo do aluno</w:t>
      </w:r>
      <w:r w:rsidRPr="005C5836">
        <w:rPr>
          <w:sz w:val="24"/>
          <w:szCs w:val="24"/>
        </w:rPr>
        <w:t xml:space="preserve"> e acesse a lista dos livros escolhidos pela escola.</w:t>
      </w:r>
    </w:p>
    <w:p w:rsidR="00526BC3" w:rsidRPr="005C5836" w:rsidRDefault="00526BC3" w:rsidP="00526BC3">
      <w:pPr>
        <w:spacing w:line="240" w:lineRule="auto"/>
        <w:jc w:val="both"/>
        <w:rPr>
          <w:sz w:val="24"/>
          <w:szCs w:val="24"/>
        </w:rPr>
      </w:pPr>
      <w:r w:rsidRPr="005C5836">
        <w:rPr>
          <w:b/>
          <w:i/>
          <w:sz w:val="24"/>
          <w:szCs w:val="24"/>
        </w:rPr>
        <w:t xml:space="preserve">4º Passo: </w:t>
      </w:r>
      <w:r w:rsidRPr="005C5836">
        <w:rPr>
          <w:b/>
          <w:sz w:val="24"/>
          <w:szCs w:val="24"/>
          <w:u w:val="single"/>
        </w:rPr>
        <w:t xml:space="preserve">Confira os livros e preencha o cadastro: </w:t>
      </w:r>
      <w:r w:rsidRPr="005C5836">
        <w:rPr>
          <w:sz w:val="24"/>
          <w:szCs w:val="24"/>
        </w:rPr>
        <w:t>Com seu nome completo e demais dados (não esqueça do CEP, para a emissão da NF do seu pedido).</w:t>
      </w:r>
    </w:p>
    <w:p w:rsidR="00526BC3" w:rsidRPr="005C5836" w:rsidRDefault="00526BC3" w:rsidP="00526BC3">
      <w:pPr>
        <w:spacing w:line="240" w:lineRule="auto"/>
        <w:jc w:val="both"/>
        <w:rPr>
          <w:i/>
          <w:sz w:val="24"/>
          <w:szCs w:val="24"/>
        </w:rPr>
      </w:pPr>
      <w:r w:rsidRPr="005C5836">
        <w:rPr>
          <w:b/>
          <w:i/>
          <w:sz w:val="24"/>
          <w:szCs w:val="24"/>
        </w:rPr>
        <w:t xml:space="preserve">5º Passo: </w:t>
      </w:r>
      <w:r w:rsidRPr="005C5836">
        <w:rPr>
          <w:b/>
          <w:sz w:val="24"/>
          <w:szCs w:val="24"/>
          <w:u w:val="single"/>
        </w:rPr>
        <w:t>Escolha a forma de pagamento</w:t>
      </w:r>
      <w:r w:rsidRPr="005C5836">
        <w:rPr>
          <w:b/>
          <w:sz w:val="24"/>
          <w:szCs w:val="24"/>
        </w:rPr>
        <w:t xml:space="preserve">. </w:t>
      </w:r>
      <w:r w:rsidRPr="005C5836">
        <w:rPr>
          <w:sz w:val="24"/>
          <w:szCs w:val="24"/>
        </w:rPr>
        <w:t xml:space="preserve">Importante: fique atento(a) </w:t>
      </w:r>
      <w:proofErr w:type="spellStart"/>
      <w:r w:rsidRPr="005C5836">
        <w:rPr>
          <w:sz w:val="24"/>
          <w:szCs w:val="24"/>
        </w:rPr>
        <w:t>á</w:t>
      </w:r>
      <w:proofErr w:type="spellEnd"/>
      <w:r w:rsidRPr="005C5836">
        <w:rPr>
          <w:sz w:val="24"/>
          <w:szCs w:val="24"/>
        </w:rPr>
        <w:t xml:space="preserve"> data de vencimento do boleto. </w:t>
      </w:r>
      <w:r w:rsidRPr="005C5836">
        <w:rPr>
          <w:i/>
          <w:sz w:val="24"/>
          <w:szCs w:val="24"/>
        </w:rPr>
        <w:t>Caso a opção seja cartão de crédito, você pode parcelar em at</w:t>
      </w:r>
      <w:r>
        <w:rPr>
          <w:i/>
          <w:sz w:val="24"/>
          <w:szCs w:val="24"/>
        </w:rPr>
        <w:t>é</w:t>
      </w:r>
      <w:r w:rsidRPr="005C5836">
        <w:rPr>
          <w:i/>
          <w:sz w:val="24"/>
          <w:szCs w:val="24"/>
        </w:rPr>
        <w:t xml:space="preserve"> 12x SEM JUROS, de acordo com a data de compra.</w:t>
      </w:r>
    </w:p>
    <w:p w:rsidR="00526BC3" w:rsidRDefault="00526BC3" w:rsidP="00526BC3">
      <w:pPr>
        <w:spacing w:line="240" w:lineRule="auto"/>
        <w:jc w:val="both"/>
        <w:rPr>
          <w:b/>
          <w:i/>
        </w:rPr>
      </w:pPr>
      <w:r w:rsidRPr="005C5836">
        <w:rPr>
          <w:b/>
          <w:i/>
          <w:sz w:val="24"/>
          <w:szCs w:val="24"/>
        </w:rPr>
        <w:t xml:space="preserve">6º Passo:  </w:t>
      </w:r>
      <w:r w:rsidRPr="005C5836">
        <w:rPr>
          <w:sz w:val="24"/>
          <w:szCs w:val="24"/>
        </w:rPr>
        <w:t>Após finalizar o procedimento, você visualizará a tela de confirmação com o seu número do pedido e, além disso, receberá um e-mail com as informações da compra</w:t>
      </w:r>
      <w:r>
        <w:rPr>
          <w:b/>
          <w:i/>
        </w:rPr>
        <w:t>.</w:t>
      </w:r>
    </w:p>
    <w:p w:rsidR="00526BC3" w:rsidRPr="00F82AD1" w:rsidRDefault="00526BC3" w:rsidP="00526BC3">
      <w:pPr>
        <w:spacing w:line="240" w:lineRule="auto"/>
        <w:jc w:val="both"/>
        <w:rPr>
          <w:b/>
          <w:i/>
          <w:u w:val="single"/>
        </w:rPr>
      </w:pPr>
      <w:r w:rsidRPr="00F82AD1">
        <w:rPr>
          <w:b/>
          <w:i/>
          <w:u w:val="single"/>
        </w:rPr>
        <w:t>Vouchers:</w:t>
      </w:r>
    </w:p>
    <w:p w:rsidR="00526BC3" w:rsidRDefault="00526BC3" w:rsidP="00526BC3">
      <w:pPr>
        <w:spacing w:line="240" w:lineRule="auto"/>
        <w:jc w:val="both"/>
        <w:rPr>
          <w:b/>
          <w:i/>
        </w:rPr>
        <w:sectPr w:rsidR="00526BC3" w:rsidSect="00702DDF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526BC3" w:rsidRPr="00702DDF" w:rsidRDefault="00526BC3" w:rsidP="00526BC3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1º Ano do Fundamental 1 - 146341F19</w:t>
      </w:r>
    </w:p>
    <w:p w:rsidR="00526BC3" w:rsidRPr="00702DDF" w:rsidRDefault="00526BC3" w:rsidP="00526BC3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2º Ano do Fundamental 1 - 146342F19</w:t>
      </w:r>
    </w:p>
    <w:p w:rsidR="00526BC3" w:rsidRPr="00702DDF" w:rsidRDefault="00526BC3" w:rsidP="00526BC3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3º Ano do Fundamental 1 - 146343F19</w:t>
      </w:r>
    </w:p>
    <w:p w:rsidR="00526BC3" w:rsidRPr="00702DDF" w:rsidRDefault="00526BC3" w:rsidP="00526BC3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4º Ano do Fundamental 1 - 146344F19</w:t>
      </w:r>
    </w:p>
    <w:p w:rsidR="00526BC3" w:rsidRPr="00702DDF" w:rsidRDefault="00526BC3" w:rsidP="00526BC3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5º Ano do Fundamental 1 - 146345F19</w:t>
      </w:r>
    </w:p>
    <w:p w:rsidR="00526BC3" w:rsidRPr="00702DDF" w:rsidRDefault="00526BC3" w:rsidP="00526BC3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6º Ano do Fundamental 2 - 146346F29</w:t>
      </w:r>
    </w:p>
    <w:p w:rsidR="00526BC3" w:rsidRPr="00702DDF" w:rsidRDefault="00526BC3" w:rsidP="00526BC3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7º Ano do Fundamental 2 - 146347F29</w:t>
      </w:r>
    </w:p>
    <w:p w:rsidR="00526BC3" w:rsidRPr="00702DDF" w:rsidRDefault="00526BC3" w:rsidP="00526BC3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8º Ano do Fundamental 2 - 146348F29</w:t>
      </w:r>
    </w:p>
    <w:p w:rsidR="00526BC3" w:rsidRDefault="00526BC3" w:rsidP="00526BC3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9º Ano do Fundamental 2 - 146349F29</w:t>
      </w:r>
    </w:p>
    <w:p w:rsidR="00526BC3" w:rsidRDefault="00526BC3" w:rsidP="00526BC3">
      <w:pPr>
        <w:spacing w:line="240" w:lineRule="auto"/>
        <w:jc w:val="both"/>
        <w:sectPr w:rsidR="00526BC3" w:rsidSect="00702DDF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/>
        </w:sectPr>
      </w:pPr>
    </w:p>
    <w:p w:rsidR="0054780B" w:rsidRDefault="0054780B" w:rsidP="0054780B">
      <w:pPr>
        <w:spacing w:after="0" w:line="240" w:lineRule="auto"/>
        <w:rPr>
          <w:rStyle w:val="Hyperlink"/>
          <w:rFonts w:cs="Calibri"/>
        </w:rPr>
      </w:pPr>
      <w:r>
        <w:rPr>
          <w:rFonts w:cs="Calibri"/>
          <w:b/>
          <w:color w:val="FF0000"/>
        </w:rPr>
        <w:t>Material do Sistema UNO Educação:</w:t>
      </w:r>
      <w:r>
        <w:rPr>
          <w:rFonts w:cs="Calibri"/>
          <w:color w:val="FF0000"/>
        </w:rPr>
        <w:t xml:space="preserve"> </w:t>
      </w:r>
      <w:hyperlink r:id="rId10" w:history="1">
        <w:r>
          <w:rPr>
            <w:rStyle w:val="Hyperlink"/>
            <w:rFonts w:cs="Calibri"/>
          </w:rPr>
          <w:t>unoeducacao.com</w:t>
        </w:r>
      </w:hyperlink>
      <w:r>
        <w:rPr>
          <w:rStyle w:val="Hyperlink"/>
          <w:rFonts w:cs="Calibri"/>
        </w:rPr>
        <w:t xml:space="preserve"> </w:t>
      </w:r>
    </w:p>
    <w:p w:rsidR="0054780B" w:rsidRDefault="0054780B" w:rsidP="0054780B">
      <w:pPr>
        <w:spacing w:after="0" w:line="240" w:lineRule="auto"/>
        <w:rPr>
          <w:color w:val="000000"/>
        </w:rPr>
      </w:pPr>
      <w:r>
        <w:rPr>
          <w:rFonts w:cs="Calibri"/>
          <w:color w:val="000000"/>
        </w:rPr>
        <w:t>Abrir a aba COMPRE AQUI</w:t>
      </w:r>
    </w:p>
    <w:p w:rsidR="00526BC3" w:rsidRDefault="00526BC3" w:rsidP="00526B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:rsidR="00526BC3" w:rsidRDefault="00526BC3" w:rsidP="00526B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</w:p>
    <w:p w:rsidR="007E7932" w:rsidRDefault="007E7932" w:rsidP="007E79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</w:p>
    <w:p w:rsidR="007E7932" w:rsidRDefault="007E7932" w:rsidP="007E79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 w:rsidRPr="007A1600">
        <w:rPr>
          <w:rFonts w:cs="Calibri"/>
          <w:b/>
          <w:color w:val="000000"/>
        </w:rPr>
        <w:lastRenderedPageBreak/>
        <w:t>OBS.:</w:t>
      </w:r>
      <w:r>
        <w:rPr>
          <w:rFonts w:cs="Calibri"/>
          <w:color w:val="000000"/>
        </w:rPr>
        <w:t xml:space="preserve">  </w:t>
      </w:r>
      <w:r>
        <w:rPr>
          <w:rFonts w:ascii="Noto Sans Symbols" w:eastAsia="Noto Sans Symbols" w:hAnsi="Noto Sans Symbols" w:cs="Noto Sans Symbols"/>
          <w:color w:val="000000"/>
        </w:rPr>
        <w:t>🖎</w:t>
      </w:r>
      <w:r>
        <w:rPr>
          <w:rFonts w:cs="Calibri"/>
          <w:color w:val="000000"/>
        </w:rPr>
        <w:t>Todo o material escolar deve estar com o nome.</w:t>
      </w:r>
    </w:p>
    <w:p w:rsidR="007E7932" w:rsidRDefault="007E7932" w:rsidP="007E79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</w:t>
      </w:r>
      <w:proofErr w:type="gramStart"/>
      <w:r>
        <w:rPr>
          <w:rFonts w:ascii="Noto Sans Symbols" w:eastAsia="Noto Sans Symbols" w:hAnsi="Noto Sans Symbols" w:cs="Noto Sans Symbols"/>
          <w:color w:val="000000"/>
        </w:rPr>
        <w:t>🖎</w:t>
      </w:r>
      <w:r>
        <w:rPr>
          <w:rFonts w:cs="Calibri"/>
          <w:color w:val="000000"/>
        </w:rPr>
        <w:t>No</w:t>
      </w:r>
      <w:proofErr w:type="gramEnd"/>
      <w:r>
        <w:rPr>
          <w:rFonts w:cs="Calibri"/>
          <w:color w:val="000000"/>
        </w:rPr>
        <w:t xml:space="preserve"> decorrer do ano vamos realizar trabalhos utilizando sucata, por isso sugerimos guardar: revistas, palitos, caixinhas, potes.......</w:t>
      </w:r>
    </w:p>
    <w:p w:rsidR="007E7932" w:rsidRDefault="007E7932" w:rsidP="007E79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</w:p>
    <w:p w:rsidR="007E7932" w:rsidRDefault="007E7932" w:rsidP="00526BC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i/>
          <w:color w:val="000000"/>
          <w:sz w:val="32"/>
          <w:szCs w:val="32"/>
        </w:rPr>
      </w:pPr>
      <w:r>
        <w:rPr>
          <w:rFonts w:cs="Calibri"/>
          <w:b/>
          <w:color w:val="000000"/>
          <w:sz w:val="36"/>
          <w:szCs w:val="36"/>
        </w:rPr>
        <w:t>Atenção -</w:t>
      </w:r>
      <w:r>
        <w:rPr>
          <w:rFonts w:ascii="Noto Sans Symbols" w:eastAsia="Noto Sans Symbols" w:hAnsi="Noto Sans Symbols" w:cs="Noto Sans Symbols"/>
          <w:b/>
          <w:color w:val="000000"/>
          <w:sz w:val="32"/>
          <w:szCs w:val="32"/>
        </w:rPr>
        <w:t>✈</w:t>
      </w:r>
      <w:r>
        <w:rPr>
          <w:rFonts w:cs="Calibri"/>
          <w:b/>
          <w:color w:val="000000"/>
          <w:sz w:val="32"/>
          <w:szCs w:val="32"/>
        </w:rPr>
        <w:t xml:space="preserve"> </w:t>
      </w:r>
      <w:r>
        <w:rPr>
          <w:rFonts w:cs="Calibri"/>
          <w:b/>
          <w:i/>
          <w:color w:val="000000"/>
          <w:sz w:val="32"/>
          <w:szCs w:val="32"/>
        </w:rPr>
        <w:t xml:space="preserve">O uso do uniforme completo </w:t>
      </w:r>
      <w:r>
        <w:rPr>
          <w:rFonts w:cs="Calibri"/>
          <w:b/>
          <w:i/>
          <w:color w:val="000000"/>
          <w:sz w:val="32"/>
          <w:szCs w:val="32"/>
          <w:u w:val="single"/>
        </w:rPr>
        <w:t>é obrigatório</w:t>
      </w:r>
      <w:r>
        <w:rPr>
          <w:rFonts w:cs="Calibri"/>
          <w:b/>
          <w:i/>
          <w:color w:val="000000"/>
          <w:sz w:val="32"/>
          <w:szCs w:val="32"/>
        </w:rPr>
        <w:t xml:space="preserve"> para todos os alunos em todas as atividades escolares. (com marca da escola)</w:t>
      </w:r>
    </w:p>
    <w:p w:rsidR="007E7932" w:rsidRDefault="007E7932" w:rsidP="007E79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i/>
          <w:color w:val="000000"/>
        </w:rPr>
      </w:pPr>
    </w:p>
    <w:p w:rsidR="007E7932" w:rsidRDefault="007E7932" w:rsidP="00526BC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***IDENTIFICAR COM O NOME DO ALUNO TODAS AS PEÇAS DO UNIFORME***</w:t>
      </w:r>
    </w:p>
    <w:p w:rsidR="007E7932" w:rsidRDefault="007E7932" w:rsidP="007E79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i/>
          <w:color w:val="000000"/>
          <w:sz w:val="8"/>
          <w:szCs w:val="8"/>
        </w:rPr>
      </w:pPr>
    </w:p>
    <w:p w:rsidR="007E7932" w:rsidRDefault="007E7932" w:rsidP="007E79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✈</w:t>
      </w:r>
      <w:r>
        <w:rPr>
          <w:rFonts w:cs="Calibri"/>
          <w:color w:val="000000"/>
        </w:rPr>
        <w:t xml:space="preserve"> AQUISIÇÃO DO UNIFORME:   </w:t>
      </w:r>
    </w:p>
    <w:p w:rsidR="007E7932" w:rsidRDefault="007E7932" w:rsidP="007E79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MALHARIA ALINE – RUA BENJAMIN CONSTANT, 1311 – FONE: 3026-1154.</w:t>
      </w:r>
    </w:p>
    <w:p w:rsidR="007E7932" w:rsidRDefault="007E7932" w:rsidP="007E79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FÁBRICA DO PARAÍSO INFANTIL – RUA OLAVO BILAC, 816 – Fone: 3223-9803 (por encomenda)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7E7932" w:rsidRDefault="007E7932" w:rsidP="007E79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Indústria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Corpo Brasil de Santa Rosa/RS- 55 9669-1213 </w:t>
      </w:r>
      <w:r>
        <w:rPr>
          <w:rFonts w:cs="Calibri"/>
          <w:color w:val="000000"/>
          <w:sz w:val="24"/>
          <w:szCs w:val="24"/>
        </w:rPr>
        <w:t>(por encomenda)</w:t>
      </w:r>
    </w:p>
    <w:p w:rsidR="007E7932" w:rsidRDefault="007E7932" w:rsidP="007E79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</w:p>
    <w:p w:rsidR="007E7932" w:rsidRPr="0043110C" w:rsidRDefault="007E7932" w:rsidP="007E793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FF0000"/>
          <w:sz w:val="36"/>
          <w:szCs w:val="36"/>
        </w:rPr>
        <w:sectPr w:rsidR="007E7932" w:rsidRPr="0043110C" w:rsidSect="00CC4866">
          <w:type w:val="continuous"/>
          <w:pgSz w:w="11906" w:h="16838"/>
          <w:pgMar w:top="1701" w:right="566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ascii="Noto Sans Symbols" w:eastAsia="Noto Sans Symbols" w:hAnsi="Noto Sans Symbols" w:cs="Noto Sans Symbols"/>
          <w:b/>
          <w:color w:val="FF0000"/>
          <w:sz w:val="36"/>
          <w:szCs w:val="36"/>
        </w:rPr>
        <w:t>✈</w:t>
      </w:r>
      <w:r>
        <w:rPr>
          <w:rFonts w:cs="Calibri"/>
          <w:b/>
          <w:color w:val="FF0000"/>
          <w:sz w:val="36"/>
          <w:szCs w:val="36"/>
        </w:rPr>
        <w:t>INÍCIO DO ANO LETIVO:  17 de fevereiro de 2023</w:t>
      </w:r>
    </w:p>
    <w:p w:rsidR="006C6597" w:rsidRDefault="006C6597" w:rsidP="007E7932">
      <w:pPr>
        <w:pStyle w:val="SemEspaamento"/>
        <w:rPr>
          <w:b/>
          <w:color w:val="FF0000"/>
        </w:rPr>
      </w:pPr>
    </w:p>
    <w:sectPr w:rsidR="006C6597" w:rsidSect="007E7932">
      <w:pgSz w:w="11906" w:h="16838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31922"/>
    <w:multiLevelType w:val="multilevel"/>
    <w:tmpl w:val="E9DE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97"/>
    <w:rsid w:val="00012C28"/>
    <w:rsid w:val="00027408"/>
    <w:rsid w:val="00064E6E"/>
    <w:rsid w:val="000C25FA"/>
    <w:rsid w:val="001734FA"/>
    <w:rsid w:val="003A57F1"/>
    <w:rsid w:val="00480BCD"/>
    <w:rsid w:val="00526BC3"/>
    <w:rsid w:val="0054780B"/>
    <w:rsid w:val="006C6597"/>
    <w:rsid w:val="0070053D"/>
    <w:rsid w:val="007E7932"/>
    <w:rsid w:val="00B3584B"/>
    <w:rsid w:val="00C1102C"/>
    <w:rsid w:val="00DD42B5"/>
    <w:rsid w:val="00E5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8B785-5623-40CC-8853-6943A711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C659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C6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ecretaria.sc@nd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.sc@nd.org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ail.google.com/mail/u/0?ui=2&amp;ik=41da59c647&amp;attid=0.1&amp;permmsgid=msg-f:1753282514655847687&amp;th=1854e92864f72507&amp;view=att&amp;disp=safe&amp;realattid=1854e9222d673402ff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diret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</cp:revision>
  <dcterms:created xsi:type="dcterms:W3CDTF">2022-12-20T13:11:00Z</dcterms:created>
  <dcterms:modified xsi:type="dcterms:W3CDTF">2023-01-10T18:55:00Z</dcterms:modified>
</cp:coreProperties>
</file>